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CD6" w:rsidRPr="00906369" w:rsidRDefault="00522289">
      <w:pPr>
        <w:pStyle w:val="Title"/>
        <w:rPr>
          <w:sz w:val="52"/>
          <w:szCs w:val="28"/>
        </w:rPr>
      </w:pPr>
      <w:r>
        <w:rPr>
          <w:sz w:val="52"/>
          <w:szCs w:val="28"/>
        </w:rPr>
        <w:t>Travel Tracer</w:t>
      </w:r>
    </w:p>
    <w:p w:rsidR="00522289" w:rsidRDefault="00522289" w:rsidP="00522289">
      <w:pPr>
        <w:pStyle w:val="Default"/>
        <w:rPr>
          <w:b/>
          <w:bCs/>
          <w:sz w:val="23"/>
          <w:szCs w:val="23"/>
        </w:rPr>
      </w:pPr>
    </w:p>
    <w:p w:rsidR="00522289" w:rsidRDefault="00522289" w:rsidP="00522289">
      <w:pPr>
        <w:pStyle w:val="Default"/>
        <w:jc w:val="both"/>
        <w:rPr>
          <w:sz w:val="28"/>
          <w:szCs w:val="28"/>
        </w:rPr>
      </w:pPr>
      <w:r w:rsidRPr="00522289">
        <w:rPr>
          <w:sz w:val="28"/>
          <w:szCs w:val="28"/>
        </w:rPr>
        <w:t xml:space="preserve">When you are reading a book in which characters move around often and the scene changes frequently, it is important for everyone in your group to know </w:t>
      </w:r>
      <w:r w:rsidRPr="00522289">
        <w:rPr>
          <w:i/>
          <w:iCs/>
          <w:sz w:val="28"/>
          <w:szCs w:val="28"/>
        </w:rPr>
        <w:t xml:space="preserve">where </w:t>
      </w:r>
      <w:r w:rsidRPr="00522289">
        <w:rPr>
          <w:sz w:val="28"/>
          <w:szCs w:val="28"/>
        </w:rPr>
        <w:t xml:space="preserve">things are happening and how the setting may have changed. </w:t>
      </w:r>
    </w:p>
    <w:p w:rsidR="00522289" w:rsidRDefault="00522289" w:rsidP="00522289">
      <w:pPr>
        <w:pStyle w:val="Default"/>
        <w:jc w:val="both"/>
        <w:rPr>
          <w:sz w:val="28"/>
          <w:szCs w:val="28"/>
        </w:rPr>
      </w:pPr>
    </w:p>
    <w:p w:rsidR="00522289" w:rsidRDefault="00522289" w:rsidP="00522289">
      <w:pPr>
        <w:pStyle w:val="Default"/>
        <w:jc w:val="both"/>
        <w:rPr>
          <w:sz w:val="28"/>
          <w:szCs w:val="28"/>
        </w:rPr>
      </w:pPr>
      <w:r w:rsidRPr="00522289">
        <w:rPr>
          <w:sz w:val="28"/>
          <w:szCs w:val="28"/>
        </w:rPr>
        <w:t xml:space="preserve">That’s your job: carefully track where the action takes place during </w:t>
      </w:r>
      <w:r w:rsidR="006A6FB2">
        <w:rPr>
          <w:sz w:val="28"/>
          <w:szCs w:val="28"/>
        </w:rPr>
        <w:t>this week’s</w:t>
      </w:r>
      <w:r w:rsidRPr="00522289">
        <w:rPr>
          <w:sz w:val="28"/>
          <w:szCs w:val="28"/>
        </w:rPr>
        <w:t xml:space="preserve"> reading. </w:t>
      </w:r>
    </w:p>
    <w:p w:rsidR="00522289" w:rsidRDefault="00522289" w:rsidP="00522289">
      <w:pPr>
        <w:pStyle w:val="Default"/>
        <w:jc w:val="both"/>
        <w:rPr>
          <w:sz w:val="28"/>
          <w:szCs w:val="28"/>
        </w:rPr>
      </w:pPr>
    </w:p>
    <w:p w:rsidR="00522289" w:rsidRDefault="00522289" w:rsidP="00522289">
      <w:pPr>
        <w:pStyle w:val="Default"/>
        <w:jc w:val="both"/>
        <w:rPr>
          <w:sz w:val="28"/>
          <w:szCs w:val="28"/>
        </w:rPr>
      </w:pPr>
      <w:r w:rsidRPr="00522289">
        <w:rPr>
          <w:sz w:val="28"/>
          <w:szCs w:val="28"/>
        </w:rPr>
        <w:t xml:space="preserve">Describe each setting in detail, either in words or with an action map or diagram. </w:t>
      </w:r>
    </w:p>
    <w:p w:rsidR="00522289" w:rsidRDefault="00522289" w:rsidP="00522289">
      <w:pPr>
        <w:pStyle w:val="Default"/>
        <w:jc w:val="both"/>
        <w:rPr>
          <w:sz w:val="28"/>
          <w:szCs w:val="28"/>
        </w:rPr>
      </w:pPr>
    </w:p>
    <w:p w:rsidR="00522289" w:rsidRPr="00522289" w:rsidRDefault="00522289" w:rsidP="00522289">
      <w:pPr>
        <w:pStyle w:val="Default"/>
        <w:jc w:val="both"/>
        <w:rPr>
          <w:sz w:val="28"/>
          <w:szCs w:val="28"/>
        </w:rPr>
      </w:pPr>
      <w:r w:rsidRPr="00522289">
        <w:rPr>
          <w:i/>
          <w:iCs/>
          <w:sz w:val="28"/>
          <w:szCs w:val="28"/>
        </w:rPr>
        <w:t xml:space="preserve">Also, always give the page locations where the scene is described. </w:t>
      </w:r>
    </w:p>
    <w:p w:rsidR="00522289" w:rsidRDefault="00522289" w:rsidP="00522289">
      <w:pPr>
        <w:pStyle w:val="Default"/>
        <w:jc w:val="both"/>
        <w:rPr>
          <w:b/>
          <w:bCs/>
          <w:sz w:val="28"/>
          <w:szCs w:val="28"/>
        </w:rPr>
      </w:pPr>
    </w:p>
    <w:p w:rsidR="00522289" w:rsidRDefault="00522289" w:rsidP="00522289">
      <w:pPr>
        <w:pStyle w:val="Default"/>
        <w:jc w:val="both"/>
        <w:rPr>
          <w:b/>
          <w:bCs/>
          <w:sz w:val="28"/>
          <w:szCs w:val="28"/>
        </w:rPr>
      </w:pPr>
      <w:r>
        <w:rPr>
          <w:b/>
          <w:bCs/>
          <w:sz w:val="28"/>
          <w:szCs w:val="28"/>
        </w:rPr>
        <w:t xml:space="preserve">Directions: </w:t>
      </w:r>
    </w:p>
    <w:p w:rsidR="00522289" w:rsidRDefault="00522289" w:rsidP="00522289">
      <w:pPr>
        <w:pStyle w:val="Default"/>
        <w:jc w:val="both"/>
        <w:rPr>
          <w:b/>
          <w:bCs/>
          <w:sz w:val="28"/>
          <w:szCs w:val="28"/>
        </w:rPr>
      </w:pPr>
    </w:p>
    <w:p w:rsidR="00522289" w:rsidRDefault="00522289" w:rsidP="00522289">
      <w:pPr>
        <w:pStyle w:val="Default"/>
        <w:jc w:val="both"/>
        <w:rPr>
          <w:b/>
          <w:bCs/>
          <w:sz w:val="28"/>
          <w:szCs w:val="28"/>
        </w:rPr>
      </w:pPr>
      <w:r>
        <w:rPr>
          <w:b/>
          <w:bCs/>
          <w:sz w:val="28"/>
          <w:szCs w:val="28"/>
        </w:rPr>
        <w:t>Option #1</w:t>
      </w:r>
      <w:r w:rsidR="006A6FB2">
        <w:rPr>
          <w:b/>
          <w:bCs/>
          <w:sz w:val="28"/>
          <w:szCs w:val="28"/>
        </w:rPr>
        <w:t>: Create a map of the setting changes throughout your reading this week. You MUST include quotes from the story to support the placement of the locations on your map. Below the map, include a legend (key) to help your group members understand the map. Also include the page numbers at each location.</w:t>
      </w:r>
    </w:p>
    <w:p w:rsidR="006A6FB2" w:rsidRDefault="006A6FB2" w:rsidP="00522289">
      <w:pPr>
        <w:pStyle w:val="Default"/>
        <w:jc w:val="both"/>
        <w:rPr>
          <w:b/>
          <w:bCs/>
          <w:sz w:val="28"/>
          <w:szCs w:val="28"/>
        </w:rPr>
      </w:pPr>
    </w:p>
    <w:p w:rsidR="006A6FB2" w:rsidRDefault="006A6FB2" w:rsidP="00522289">
      <w:pPr>
        <w:pStyle w:val="Default"/>
        <w:jc w:val="both"/>
        <w:rPr>
          <w:b/>
          <w:bCs/>
          <w:sz w:val="28"/>
          <w:szCs w:val="28"/>
        </w:rPr>
      </w:pPr>
      <w:r>
        <w:rPr>
          <w:b/>
          <w:bCs/>
          <w:sz w:val="28"/>
          <w:szCs w:val="28"/>
        </w:rPr>
        <w:t xml:space="preserve">Option #2: In writing, describe the changes in setting that occurred </w:t>
      </w:r>
      <w:r w:rsidR="002C116C">
        <w:rPr>
          <w:b/>
          <w:bCs/>
          <w:sz w:val="28"/>
          <w:szCs w:val="28"/>
        </w:rPr>
        <w:t>in this week’s reading. Include quotes from the story to support the descriptions that you provide. Explain how the setting is appropriate to the story. How would the story be different if the setting was different?</w:t>
      </w:r>
      <w:bookmarkStart w:id="0" w:name="_GoBack"/>
      <w:bookmarkEnd w:id="0"/>
    </w:p>
    <w:sectPr w:rsidR="006A6FB2">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3E2" w:rsidRDefault="00F363E2">
      <w:pPr>
        <w:spacing w:after="0" w:line="240" w:lineRule="auto"/>
      </w:pPr>
      <w:r>
        <w:separator/>
      </w:r>
    </w:p>
  </w:endnote>
  <w:endnote w:type="continuationSeparator" w:id="0">
    <w:p w:rsidR="00F363E2" w:rsidRDefault="00F3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3E2" w:rsidRDefault="00F363E2">
      <w:pPr>
        <w:spacing w:after="0" w:line="240" w:lineRule="auto"/>
      </w:pPr>
      <w:r>
        <w:separator/>
      </w:r>
    </w:p>
  </w:footnote>
  <w:footnote w:type="continuationSeparator" w:id="0">
    <w:p w:rsidR="00F363E2" w:rsidRDefault="00F363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18" w:rsidRDefault="000D5818">
    <w:pPr>
      <w:pStyle w:val="Header"/>
    </w:pPr>
    <w:r>
      <w:t>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14D65"/>
    <w:multiLevelType w:val="hybridMultilevel"/>
    <w:tmpl w:val="7062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9A52F2"/>
    <w:multiLevelType w:val="multilevel"/>
    <w:tmpl w:val="56F2101C"/>
    <w:lvl w:ilvl="0">
      <w:start w:val="1"/>
      <w:numFmt w:val="decimal"/>
      <w:pStyle w:val="Heading1"/>
      <w:lvlText w:val="%1"/>
      <w:lvlJc w:val="left"/>
      <w:pPr>
        <w:ind w:left="432" w:hanging="432"/>
      </w:pPr>
      <w:rPr>
        <w:rFonts w:hint="default"/>
        <w:color w:val="1CADE4" w:themeColor="accent1"/>
      </w:rPr>
    </w:lvl>
    <w:lvl w:ilvl="1">
      <w:start w:val="1"/>
      <w:numFmt w:val="decimal"/>
      <w:pStyle w:val="Heading2"/>
      <w:lvlText w:val="%1.%2"/>
      <w:lvlJc w:val="left"/>
      <w:pPr>
        <w:ind w:left="576"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3E2"/>
    <w:rsid w:val="000D5818"/>
    <w:rsid w:val="002C116C"/>
    <w:rsid w:val="00522289"/>
    <w:rsid w:val="006A6FB2"/>
    <w:rsid w:val="00906369"/>
    <w:rsid w:val="00D07CD6"/>
    <w:rsid w:val="00F363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39F58CD-C955-4880-BF68-62439A45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pPr>
      <w:keepNext/>
      <w:keepLines/>
      <w:numPr>
        <w:numId w:val="12"/>
      </w:numPr>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semiHidden/>
    <w:unhideWhenUsed/>
    <w:qFormat/>
    <w:pPr>
      <w:keepNext/>
      <w:keepLines/>
      <w:numPr>
        <w:ilvl w:val="1"/>
        <w:numId w:val="12"/>
      </w:numPr>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pPr>
      <w:keepNext/>
      <w:keepLines/>
      <w:numPr>
        <w:ilvl w:val="2"/>
        <w:numId w:val="12"/>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pPr>
      <w:keepNext/>
      <w:keepLines/>
      <w:numPr>
        <w:ilvl w:val="3"/>
        <w:numId w:val="12"/>
      </w:numPr>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12"/>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12"/>
      </w:numPr>
      <w:spacing w:before="40" w:after="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1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rsid w:val="00906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5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818"/>
  </w:style>
  <w:style w:type="paragraph" w:styleId="Footer">
    <w:name w:val="footer"/>
    <w:basedOn w:val="Normal"/>
    <w:link w:val="FooterChar"/>
    <w:uiPriority w:val="99"/>
    <w:unhideWhenUsed/>
    <w:rsid w:val="000D5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818"/>
  </w:style>
  <w:style w:type="paragraph" w:customStyle="1" w:styleId="Default">
    <w:name w:val="Default"/>
    <w:rsid w:val="005222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806813">
      <w:bodyDiv w:val="1"/>
      <w:marLeft w:val="0"/>
      <w:marRight w:val="0"/>
      <w:marTop w:val="0"/>
      <w:marBottom w:val="0"/>
      <w:divBdr>
        <w:top w:val="none" w:sz="0" w:space="0" w:color="auto"/>
        <w:left w:val="none" w:sz="0" w:space="0" w:color="auto"/>
        <w:bottom w:val="none" w:sz="0" w:space="0" w:color="auto"/>
        <w:right w:val="none" w:sz="0" w:space="0" w:color="auto"/>
      </w:divBdr>
      <w:divsChild>
        <w:div w:id="918632799">
          <w:marLeft w:val="0"/>
          <w:marRight w:val="0"/>
          <w:marTop w:val="0"/>
          <w:marBottom w:val="0"/>
          <w:divBdr>
            <w:top w:val="none" w:sz="0" w:space="0" w:color="auto"/>
            <w:left w:val="none" w:sz="0" w:space="0" w:color="auto"/>
            <w:bottom w:val="none" w:sz="0" w:space="0" w:color="auto"/>
            <w:right w:val="none" w:sz="0" w:space="0" w:color="auto"/>
          </w:divBdr>
        </w:div>
        <w:div w:id="319238167">
          <w:marLeft w:val="0"/>
          <w:marRight w:val="0"/>
          <w:marTop w:val="0"/>
          <w:marBottom w:val="0"/>
          <w:divBdr>
            <w:top w:val="none" w:sz="0" w:space="0" w:color="auto"/>
            <w:left w:val="none" w:sz="0" w:space="0" w:color="auto"/>
            <w:bottom w:val="none" w:sz="0" w:space="0" w:color="auto"/>
            <w:right w:val="none" w:sz="0" w:space="0" w:color="auto"/>
          </w:divBdr>
        </w:div>
        <w:div w:id="1996835389">
          <w:marLeft w:val="0"/>
          <w:marRight w:val="0"/>
          <w:marTop w:val="0"/>
          <w:marBottom w:val="0"/>
          <w:divBdr>
            <w:top w:val="none" w:sz="0" w:space="0" w:color="auto"/>
            <w:left w:val="none" w:sz="0" w:space="0" w:color="auto"/>
            <w:bottom w:val="none" w:sz="0" w:space="0" w:color="auto"/>
            <w:right w:val="none" w:sz="0" w:space="0" w:color="auto"/>
          </w:divBdr>
        </w:div>
        <w:div w:id="723866566">
          <w:marLeft w:val="0"/>
          <w:marRight w:val="0"/>
          <w:marTop w:val="0"/>
          <w:marBottom w:val="0"/>
          <w:divBdr>
            <w:top w:val="none" w:sz="0" w:space="0" w:color="auto"/>
            <w:left w:val="none" w:sz="0" w:space="0" w:color="auto"/>
            <w:bottom w:val="none" w:sz="0" w:space="0" w:color="auto"/>
            <w:right w:val="none" w:sz="0" w:space="0" w:color="auto"/>
          </w:divBdr>
        </w:div>
        <w:div w:id="2015179673">
          <w:marLeft w:val="0"/>
          <w:marRight w:val="0"/>
          <w:marTop w:val="0"/>
          <w:marBottom w:val="0"/>
          <w:divBdr>
            <w:top w:val="none" w:sz="0" w:space="0" w:color="auto"/>
            <w:left w:val="none" w:sz="0" w:space="0" w:color="auto"/>
            <w:bottom w:val="none" w:sz="0" w:space="0" w:color="auto"/>
            <w:right w:val="none" w:sz="0" w:space="0" w:color="auto"/>
          </w:divBdr>
        </w:div>
        <w:div w:id="153451317">
          <w:marLeft w:val="0"/>
          <w:marRight w:val="0"/>
          <w:marTop w:val="0"/>
          <w:marBottom w:val="0"/>
          <w:divBdr>
            <w:top w:val="none" w:sz="0" w:space="0" w:color="auto"/>
            <w:left w:val="none" w:sz="0" w:space="0" w:color="auto"/>
            <w:bottom w:val="none" w:sz="0" w:space="0" w:color="auto"/>
            <w:right w:val="none" w:sz="0" w:space="0" w:color="auto"/>
          </w:divBdr>
        </w:div>
        <w:div w:id="1499463982">
          <w:marLeft w:val="0"/>
          <w:marRight w:val="0"/>
          <w:marTop w:val="0"/>
          <w:marBottom w:val="0"/>
          <w:divBdr>
            <w:top w:val="none" w:sz="0" w:space="0" w:color="auto"/>
            <w:left w:val="none" w:sz="0" w:space="0" w:color="auto"/>
            <w:bottom w:val="none" w:sz="0" w:space="0" w:color="auto"/>
            <w:right w:val="none" w:sz="0" w:space="0" w:color="auto"/>
          </w:divBdr>
        </w:div>
        <w:div w:id="1279680115">
          <w:marLeft w:val="0"/>
          <w:marRight w:val="0"/>
          <w:marTop w:val="0"/>
          <w:marBottom w:val="0"/>
          <w:divBdr>
            <w:top w:val="none" w:sz="0" w:space="0" w:color="auto"/>
            <w:left w:val="none" w:sz="0" w:space="0" w:color="auto"/>
            <w:bottom w:val="none" w:sz="0" w:space="0" w:color="auto"/>
            <w:right w:val="none" w:sz="0" w:space="0" w:color="auto"/>
          </w:divBdr>
        </w:div>
        <w:div w:id="2110853187">
          <w:marLeft w:val="0"/>
          <w:marRight w:val="0"/>
          <w:marTop w:val="0"/>
          <w:marBottom w:val="0"/>
          <w:divBdr>
            <w:top w:val="none" w:sz="0" w:space="0" w:color="auto"/>
            <w:left w:val="none" w:sz="0" w:space="0" w:color="auto"/>
            <w:bottom w:val="none" w:sz="0" w:space="0" w:color="auto"/>
            <w:right w:val="none" w:sz="0" w:space="0" w:color="auto"/>
          </w:divBdr>
        </w:div>
        <w:div w:id="1849562239">
          <w:marLeft w:val="0"/>
          <w:marRight w:val="0"/>
          <w:marTop w:val="0"/>
          <w:marBottom w:val="0"/>
          <w:divBdr>
            <w:top w:val="none" w:sz="0" w:space="0" w:color="auto"/>
            <w:left w:val="none" w:sz="0" w:space="0" w:color="auto"/>
            <w:bottom w:val="none" w:sz="0" w:space="0" w:color="auto"/>
            <w:right w:val="none" w:sz="0" w:space="0" w:color="auto"/>
          </w:divBdr>
        </w:div>
        <w:div w:id="1488748538">
          <w:marLeft w:val="0"/>
          <w:marRight w:val="0"/>
          <w:marTop w:val="0"/>
          <w:marBottom w:val="0"/>
          <w:divBdr>
            <w:top w:val="none" w:sz="0" w:space="0" w:color="auto"/>
            <w:left w:val="none" w:sz="0" w:space="0" w:color="auto"/>
            <w:bottom w:val="none" w:sz="0" w:space="0" w:color="auto"/>
            <w:right w:val="none" w:sz="0" w:space="0" w:color="auto"/>
          </w:divBdr>
        </w:div>
        <w:div w:id="1136534452">
          <w:marLeft w:val="0"/>
          <w:marRight w:val="0"/>
          <w:marTop w:val="0"/>
          <w:marBottom w:val="0"/>
          <w:divBdr>
            <w:top w:val="none" w:sz="0" w:space="0" w:color="auto"/>
            <w:left w:val="none" w:sz="0" w:space="0" w:color="auto"/>
            <w:bottom w:val="none" w:sz="0" w:space="0" w:color="auto"/>
            <w:right w:val="none" w:sz="0" w:space="0" w:color="auto"/>
          </w:divBdr>
        </w:div>
        <w:div w:id="912542387">
          <w:marLeft w:val="0"/>
          <w:marRight w:val="0"/>
          <w:marTop w:val="0"/>
          <w:marBottom w:val="0"/>
          <w:divBdr>
            <w:top w:val="none" w:sz="0" w:space="0" w:color="auto"/>
            <w:left w:val="none" w:sz="0" w:space="0" w:color="auto"/>
            <w:bottom w:val="none" w:sz="0" w:space="0" w:color="auto"/>
            <w:right w:val="none" w:sz="0" w:space="0" w:color="auto"/>
          </w:divBdr>
        </w:div>
        <w:div w:id="1612081653">
          <w:marLeft w:val="0"/>
          <w:marRight w:val="0"/>
          <w:marTop w:val="0"/>
          <w:marBottom w:val="0"/>
          <w:divBdr>
            <w:top w:val="none" w:sz="0" w:space="0" w:color="auto"/>
            <w:left w:val="none" w:sz="0" w:space="0" w:color="auto"/>
            <w:bottom w:val="none" w:sz="0" w:space="0" w:color="auto"/>
            <w:right w:val="none" w:sz="0" w:space="0" w:color="auto"/>
          </w:divBdr>
        </w:div>
        <w:div w:id="2021933569">
          <w:marLeft w:val="0"/>
          <w:marRight w:val="0"/>
          <w:marTop w:val="0"/>
          <w:marBottom w:val="0"/>
          <w:divBdr>
            <w:top w:val="none" w:sz="0" w:space="0" w:color="auto"/>
            <w:left w:val="none" w:sz="0" w:space="0" w:color="auto"/>
            <w:bottom w:val="none" w:sz="0" w:space="0" w:color="auto"/>
            <w:right w:val="none" w:sz="0" w:space="0" w:color="auto"/>
          </w:divBdr>
        </w:div>
        <w:div w:id="849568970">
          <w:marLeft w:val="0"/>
          <w:marRight w:val="0"/>
          <w:marTop w:val="0"/>
          <w:marBottom w:val="0"/>
          <w:divBdr>
            <w:top w:val="none" w:sz="0" w:space="0" w:color="auto"/>
            <w:left w:val="none" w:sz="0" w:space="0" w:color="auto"/>
            <w:bottom w:val="none" w:sz="0" w:space="0" w:color="auto"/>
            <w:right w:val="none" w:sz="0" w:space="0" w:color="auto"/>
          </w:divBdr>
        </w:div>
        <w:div w:id="976960574">
          <w:marLeft w:val="0"/>
          <w:marRight w:val="0"/>
          <w:marTop w:val="0"/>
          <w:marBottom w:val="0"/>
          <w:divBdr>
            <w:top w:val="none" w:sz="0" w:space="0" w:color="auto"/>
            <w:left w:val="none" w:sz="0" w:space="0" w:color="auto"/>
            <w:bottom w:val="none" w:sz="0" w:space="0" w:color="auto"/>
            <w:right w:val="none" w:sz="0" w:space="0" w:color="auto"/>
          </w:divBdr>
        </w:div>
        <w:div w:id="817067976">
          <w:marLeft w:val="0"/>
          <w:marRight w:val="0"/>
          <w:marTop w:val="0"/>
          <w:marBottom w:val="0"/>
          <w:divBdr>
            <w:top w:val="none" w:sz="0" w:space="0" w:color="auto"/>
            <w:left w:val="none" w:sz="0" w:space="0" w:color="auto"/>
            <w:bottom w:val="none" w:sz="0" w:space="0" w:color="auto"/>
            <w:right w:val="none" w:sz="0" w:space="0" w:color="auto"/>
          </w:divBdr>
        </w:div>
        <w:div w:id="1371567653">
          <w:marLeft w:val="0"/>
          <w:marRight w:val="0"/>
          <w:marTop w:val="0"/>
          <w:marBottom w:val="0"/>
          <w:divBdr>
            <w:top w:val="none" w:sz="0" w:space="0" w:color="auto"/>
            <w:left w:val="none" w:sz="0" w:space="0" w:color="auto"/>
            <w:bottom w:val="none" w:sz="0" w:space="0" w:color="auto"/>
            <w:right w:val="none" w:sz="0" w:space="0" w:color="auto"/>
          </w:divBdr>
        </w:div>
        <w:div w:id="73866411">
          <w:marLeft w:val="0"/>
          <w:marRight w:val="0"/>
          <w:marTop w:val="0"/>
          <w:marBottom w:val="0"/>
          <w:divBdr>
            <w:top w:val="none" w:sz="0" w:space="0" w:color="auto"/>
            <w:left w:val="none" w:sz="0" w:space="0" w:color="auto"/>
            <w:bottom w:val="none" w:sz="0" w:space="0" w:color="auto"/>
            <w:right w:val="none" w:sz="0" w:space="0" w:color="auto"/>
          </w:divBdr>
        </w:div>
        <w:div w:id="1619604083">
          <w:marLeft w:val="0"/>
          <w:marRight w:val="0"/>
          <w:marTop w:val="0"/>
          <w:marBottom w:val="0"/>
          <w:divBdr>
            <w:top w:val="none" w:sz="0" w:space="0" w:color="auto"/>
            <w:left w:val="none" w:sz="0" w:space="0" w:color="auto"/>
            <w:bottom w:val="none" w:sz="0" w:space="0" w:color="auto"/>
            <w:right w:val="none" w:sz="0" w:space="0" w:color="auto"/>
          </w:divBdr>
        </w:div>
        <w:div w:id="1878851739">
          <w:marLeft w:val="0"/>
          <w:marRight w:val="0"/>
          <w:marTop w:val="0"/>
          <w:marBottom w:val="0"/>
          <w:divBdr>
            <w:top w:val="none" w:sz="0" w:space="0" w:color="auto"/>
            <w:left w:val="none" w:sz="0" w:space="0" w:color="auto"/>
            <w:bottom w:val="none" w:sz="0" w:space="0" w:color="auto"/>
            <w:right w:val="none" w:sz="0" w:space="0" w:color="auto"/>
          </w:divBdr>
        </w:div>
        <w:div w:id="1383793695">
          <w:marLeft w:val="0"/>
          <w:marRight w:val="0"/>
          <w:marTop w:val="0"/>
          <w:marBottom w:val="0"/>
          <w:divBdr>
            <w:top w:val="none" w:sz="0" w:space="0" w:color="auto"/>
            <w:left w:val="none" w:sz="0" w:space="0" w:color="auto"/>
            <w:bottom w:val="none" w:sz="0" w:space="0" w:color="auto"/>
            <w:right w:val="none" w:sz="0" w:space="0" w:color="auto"/>
          </w:divBdr>
        </w:div>
        <w:div w:id="552280683">
          <w:marLeft w:val="0"/>
          <w:marRight w:val="0"/>
          <w:marTop w:val="0"/>
          <w:marBottom w:val="0"/>
          <w:divBdr>
            <w:top w:val="none" w:sz="0" w:space="0" w:color="auto"/>
            <w:left w:val="none" w:sz="0" w:space="0" w:color="auto"/>
            <w:bottom w:val="none" w:sz="0" w:space="0" w:color="auto"/>
            <w:right w:val="none" w:sz="0" w:space="0" w:color="auto"/>
          </w:divBdr>
        </w:div>
        <w:div w:id="1884250583">
          <w:marLeft w:val="0"/>
          <w:marRight w:val="0"/>
          <w:marTop w:val="0"/>
          <w:marBottom w:val="0"/>
          <w:divBdr>
            <w:top w:val="none" w:sz="0" w:space="0" w:color="auto"/>
            <w:left w:val="none" w:sz="0" w:space="0" w:color="auto"/>
            <w:bottom w:val="none" w:sz="0" w:space="0" w:color="auto"/>
            <w:right w:val="none" w:sz="0" w:space="0" w:color="auto"/>
          </w:divBdr>
        </w:div>
        <w:div w:id="398553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draheim\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9992D7BD-F3C6-423E-9D04-5ABA031C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1</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 Draheim</dc:creator>
  <cp:keywords/>
  <dc:description/>
  <cp:lastModifiedBy>Lauren A. Draheim</cp:lastModifiedBy>
  <cp:revision>2</cp:revision>
  <dcterms:created xsi:type="dcterms:W3CDTF">2016-01-28T15:38:00Z</dcterms:created>
  <dcterms:modified xsi:type="dcterms:W3CDTF">2016-01-28T15:38:00Z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