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bookmarkStart w:id="0" w:name="_GoBack"/>
      <w:bookmarkEnd w:id="0"/>
      <w:r>
        <w:rPr>
          <w:rFonts w:ascii="Arial" w:hAnsi="Arial" w:cs="Arial"/>
          <w:szCs w:val="54"/>
        </w:rPr>
        <w:t>Name of group members______________________________________ Date__________</w:t>
      </w:r>
    </w:p>
    <w:p w:rsid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:rsidR="00A74CEE" w:rsidRP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54"/>
        </w:rPr>
      </w:pPr>
      <w:r w:rsidRPr="004B3908">
        <w:rPr>
          <w:rFonts w:ascii="Arial" w:hAnsi="Arial" w:cs="Arial"/>
          <w:b/>
          <w:sz w:val="28"/>
          <w:szCs w:val="54"/>
        </w:rPr>
        <w:t>Human Interest Criteria</w:t>
      </w:r>
      <w:r>
        <w:rPr>
          <w:rFonts w:ascii="Arial" w:hAnsi="Arial" w:cs="Arial"/>
          <w:b/>
          <w:sz w:val="28"/>
          <w:szCs w:val="54"/>
        </w:rPr>
        <w:t>:</w:t>
      </w:r>
    </w:p>
    <w:p w:rsidR="00055C53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>
        <w:rPr>
          <w:rFonts w:ascii="Arial" w:hAnsi="Arial" w:cs="Arial"/>
          <w:szCs w:val="54"/>
        </w:rPr>
        <w:t>Appropriate length is achieved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  <w:t>2</w:t>
      </w:r>
      <w:r>
        <w:rPr>
          <w:rFonts w:ascii="Arial" w:hAnsi="Arial" w:cs="Arial"/>
          <w:szCs w:val="54"/>
        </w:rPr>
        <w:tab/>
        <w:t>4</w:t>
      </w:r>
      <w:r>
        <w:rPr>
          <w:rFonts w:ascii="Arial" w:hAnsi="Arial" w:cs="Arial"/>
          <w:szCs w:val="54"/>
        </w:rPr>
        <w:tab/>
        <w:t>6</w:t>
      </w:r>
      <w:r>
        <w:rPr>
          <w:rFonts w:ascii="Arial" w:hAnsi="Arial" w:cs="Arial"/>
          <w:szCs w:val="54"/>
        </w:rPr>
        <w:tab/>
        <w:t>8</w:t>
      </w:r>
      <w:r>
        <w:rPr>
          <w:rFonts w:ascii="Arial" w:hAnsi="Arial" w:cs="Arial"/>
          <w:szCs w:val="54"/>
        </w:rPr>
        <w:tab/>
        <w:t>10</w:t>
      </w:r>
    </w:p>
    <w:p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:rsidR="004B3908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>
        <w:rPr>
          <w:rFonts w:ascii="Arial" w:hAnsi="Arial" w:cs="Arial"/>
          <w:szCs w:val="54"/>
        </w:rPr>
        <w:t xml:space="preserve">The voiceovers tell the </w:t>
      </w:r>
      <w:r w:rsidR="00163373">
        <w:rPr>
          <w:rFonts w:ascii="Arial" w:hAnsi="Arial" w:cs="Arial"/>
          <w:szCs w:val="54"/>
        </w:rPr>
        <w:t>story/ relate message</w:t>
      </w:r>
      <w:r w:rsidR="00163373">
        <w:rPr>
          <w:rFonts w:ascii="Arial" w:hAnsi="Arial" w:cs="Arial"/>
          <w:szCs w:val="54"/>
        </w:rPr>
        <w:tab/>
      </w:r>
      <w:r w:rsidR="00163373"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>4</w:t>
      </w:r>
      <w:r>
        <w:rPr>
          <w:rFonts w:ascii="Arial" w:hAnsi="Arial" w:cs="Arial"/>
          <w:szCs w:val="54"/>
        </w:rPr>
        <w:tab/>
        <w:t>8</w:t>
      </w:r>
      <w:r>
        <w:rPr>
          <w:rFonts w:ascii="Arial" w:hAnsi="Arial" w:cs="Arial"/>
          <w:szCs w:val="54"/>
        </w:rPr>
        <w:tab/>
        <w:t>12</w:t>
      </w:r>
      <w:r>
        <w:rPr>
          <w:rFonts w:ascii="Arial" w:hAnsi="Arial" w:cs="Arial"/>
          <w:szCs w:val="54"/>
        </w:rPr>
        <w:tab/>
        <w:t>16</w:t>
      </w:r>
      <w:r>
        <w:rPr>
          <w:rFonts w:ascii="Arial" w:hAnsi="Arial" w:cs="Arial"/>
          <w:szCs w:val="54"/>
        </w:rPr>
        <w:tab/>
        <w:t>20</w:t>
      </w:r>
      <w:r>
        <w:rPr>
          <w:rFonts w:ascii="Arial" w:hAnsi="Arial" w:cs="Arial"/>
          <w:szCs w:val="54"/>
        </w:rPr>
        <w:tab/>
        <w:t>24</w:t>
      </w:r>
    </w:p>
    <w:p w:rsidR="00055C53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A statemen</w:t>
      </w:r>
      <w:r w:rsidR="00055C53">
        <w:rPr>
          <w:rFonts w:ascii="Arial" w:hAnsi="Arial" w:cs="Arial"/>
          <w:szCs w:val="54"/>
        </w:rPr>
        <w:t xml:space="preserve">t about the main issue in the </w:t>
      </w:r>
      <w:r w:rsidR="00055C53"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ab/>
        <w:t>0</w:t>
      </w:r>
      <w:r w:rsidR="00055C53">
        <w:rPr>
          <w:rFonts w:ascii="Arial" w:hAnsi="Arial" w:cs="Arial"/>
          <w:szCs w:val="54"/>
        </w:rPr>
        <w:tab/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proofErr w:type="gramStart"/>
      <w:r w:rsidRPr="00A74CEE">
        <w:rPr>
          <w:rFonts w:ascii="Arial" w:hAnsi="Arial" w:cs="Arial"/>
          <w:szCs w:val="54"/>
        </w:rPr>
        <w:t>person’s</w:t>
      </w:r>
      <w:proofErr w:type="gramEnd"/>
      <w:r w:rsidRPr="00A74CEE">
        <w:rPr>
          <w:rFonts w:ascii="Arial" w:hAnsi="Arial" w:cs="Arial"/>
          <w:szCs w:val="54"/>
        </w:rPr>
        <w:t xml:space="preserve"> struggle and/or achievement is 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proofErr w:type="gramStart"/>
      <w:r w:rsidRPr="00A74CEE">
        <w:rPr>
          <w:rFonts w:ascii="Arial" w:hAnsi="Arial" w:cs="Arial"/>
          <w:szCs w:val="54"/>
        </w:rPr>
        <w:t>made</w:t>
      </w:r>
      <w:proofErr w:type="gramEnd"/>
      <w:r w:rsidRPr="00A74CEE">
        <w:rPr>
          <w:rFonts w:ascii="Arial" w:hAnsi="Arial" w:cs="Arial"/>
          <w:szCs w:val="54"/>
        </w:rPr>
        <w:t xml:space="preserve"> in the beginning of the video. 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 xml:space="preserve">Personal statements from the subject 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0</w:t>
      </w:r>
      <w:r w:rsidR="00055C53">
        <w:rPr>
          <w:rFonts w:ascii="Arial" w:hAnsi="Arial" w:cs="Arial"/>
          <w:szCs w:val="54"/>
        </w:rPr>
        <w:tab/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about</w:t>
      </w:r>
      <w:proofErr w:type="gramEnd"/>
      <w:r w:rsidRPr="00A74CEE">
        <w:rPr>
          <w:rFonts w:ascii="Arial" w:hAnsi="Arial" w:cs="Arial"/>
          <w:szCs w:val="54"/>
        </w:rPr>
        <w:t xml:space="preserve"> "their story." 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 xml:space="preserve">Personal statements from friends or family 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  <w:r>
        <w:rPr>
          <w:rFonts w:ascii="Arial" w:hAnsi="Arial" w:cs="Arial"/>
          <w:szCs w:val="54"/>
        </w:rPr>
        <w:t xml:space="preserve"> share their thoughts and feelings pertaining</w:t>
      </w:r>
      <w:r>
        <w:rPr>
          <w:rFonts w:ascii="Arial" w:hAnsi="Arial" w:cs="Arial"/>
          <w:szCs w:val="54"/>
        </w:rPr>
        <w:tab/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to</w:t>
      </w:r>
      <w:proofErr w:type="gramEnd"/>
      <w:r w:rsidRPr="00A74CEE">
        <w:rPr>
          <w:rFonts w:ascii="Arial" w:hAnsi="Arial" w:cs="Arial"/>
          <w:szCs w:val="54"/>
        </w:rPr>
        <w:t xml:space="preserve"> the subject. 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Facts about the overall theme of the story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are</w:t>
      </w:r>
      <w:proofErr w:type="gramEnd"/>
      <w:r w:rsidRPr="00A74CEE">
        <w:rPr>
          <w:rFonts w:ascii="Arial" w:hAnsi="Arial" w:cs="Arial"/>
          <w:szCs w:val="54"/>
        </w:rPr>
        <w:t xml:space="preserve"> woven into the piece. 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A74CEE" w:rsidRPr="00163373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Writer’s</w:t>
      </w:r>
      <w:r w:rsidR="00055C53">
        <w:rPr>
          <w:rFonts w:ascii="Arial" w:hAnsi="Arial" w:cs="Arial"/>
          <w:szCs w:val="54"/>
        </w:rPr>
        <w:t xml:space="preserve"> analysis or opinion is present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At </w:t>
      </w:r>
      <w:r w:rsidR="00055C53">
        <w:rPr>
          <w:rFonts w:ascii="Arial" w:hAnsi="Arial" w:cs="Arial"/>
          <w:szCs w:val="26"/>
        </w:rPr>
        <w:t>the end of the piece</w:t>
      </w:r>
    </w:p>
    <w:p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055C5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The overall message/theme is clear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4</w:t>
      </w:r>
      <w:r>
        <w:rPr>
          <w:rFonts w:ascii="Arial" w:hAnsi="Arial" w:cs="Arial"/>
          <w:szCs w:val="26"/>
        </w:rPr>
        <w:tab/>
        <w:t>8</w:t>
      </w:r>
      <w:r>
        <w:rPr>
          <w:rFonts w:ascii="Arial" w:hAnsi="Arial" w:cs="Arial"/>
          <w:szCs w:val="26"/>
        </w:rPr>
        <w:tab/>
        <w:t>12</w:t>
      </w:r>
      <w:r>
        <w:rPr>
          <w:rFonts w:ascii="Arial" w:hAnsi="Arial" w:cs="Arial"/>
          <w:szCs w:val="26"/>
        </w:rPr>
        <w:tab/>
        <w:t>16</w:t>
      </w:r>
      <w:r>
        <w:rPr>
          <w:rFonts w:ascii="Arial" w:hAnsi="Arial" w:cs="Arial"/>
          <w:szCs w:val="26"/>
        </w:rPr>
        <w:tab/>
        <w:t>20</w:t>
      </w:r>
      <w:r>
        <w:rPr>
          <w:rFonts w:ascii="Arial" w:hAnsi="Arial" w:cs="Arial"/>
          <w:szCs w:val="26"/>
        </w:rPr>
        <w:tab/>
        <w:t>24</w:t>
      </w:r>
    </w:p>
    <w:p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:rsidR="00943DCE" w:rsidRPr="004B3908" w:rsidRDefault="004B3908" w:rsidP="00943DCE">
      <w:pPr>
        <w:rPr>
          <w:rFonts w:ascii="Arial" w:hAnsi="Arial"/>
          <w:b/>
          <w:sz w:val="28"/>
        </w:rPr>
      </w:pPr>
      <w:r w:rsidRPr="004B3908">
        <w:rPr>
          <w:rFonts w:ascii="Arial" w:hAnsi="Arial"/>
          <w:b/>
          <w:sz w:val="28"/>
        </w:rPr>
        <w:t>Production:</w:t>
      </w:r>
    </w:p>
    <w:p w:rsidR="004B3908" w:rsidRPr="004B3908" w:rsidRDefault="004B3908" w:rsidP="00943DCE">
      <w:pPr>
        <w:rPr>
          <w:rFonts w:ascii="Arial" w:hAnsi="Arial"/>
        </w:rPr>
      </w:pPr>
      <w:r w:rsidRPr="004B3908">
        <w:rPr>
          <w:rFonts w:ascii="Arial" w:hAnsi="Arial"/>
        </w:rPr>
        <w:t>Effective shot choice for interviews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5C53">
        <w:rPr>
          <w:rFonts w:ascii="Arial" w:hAnsi="Arial"/>
        </w:rPr>
        <w:t>0</w:t>
      </w:r>
      <w:r w:rsidR="00055C53">
        <w:rPr>
          <w:rFonts w:ascii="Arial" w:hAnsi="Arial"/>
        </w:rPr>
        <w:tab/>
        <w:t>2</w:t>
      </w:r>
      <w:r w:rsidR="00055C53">
        <w:rPr>
          <w:rFonts w:ascii="Arial" w:hAnsi="Arial"/>
        </w:rPr>
        <w:tab/>
        <w:t>4</w:t>
      </w:r>
      <w:r w:rsidR="00055C53">
        <w:rPr>
          <w:rFonts w:ascii="Arial" w:hAnsi="Arial"/>
        </w:rPr>
        <w:tab/>
        <w:t>6</w:t>
      </w:r>
      <w:r w:rsidR="00055C53">
        <w:rPr>
          <w:rFonts w:ascii="Arial" w:hAnsi="Arial"/>
        </w:rPr>
        <w:tab/>
        <w:t>8</w:t>
      </w:r>
      <w:r w:rsidR="00055C53">
        <w:rPr>
          <w:rFonts w:ascii="Arial" w:hAnsi="Arial"/>
        </w:rPr>
        <w:tab/>
        <w:t>10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Voiceovers are</w:t>
      </w:r>
      <w:r w:rsidR="004B3908" w:rsidRPr="004B3908">
        <w:rPr>
          <w:rFonts w:ascii="Arial" w:hAnsi="Arial"/>
        </w:rPr>
        <w:t xml:space="preserve"> well-timed</w:t>
      </w:r>
      <w:r>
        <w:rPr>
          <w:rFonts w:ascii="Arial" w:hAnsi="Arial"/>
        </w:rPr>
        <w:t>/ informative</w:t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055C53">
        <w:rPr>
          <w:rFonts w:ascii="Arial" w:hAnsi="Arial"/>
        </w:rPr>
        <w:t>4</w:t>
      </w:r>
      <w:r w:rsidR="00055C53">
        <w:rPr>
          <w:rFonts w:ascii="Arial" w:hAnsi="Arial"/>
        </w:rPr>
        <w:tab/>
        <w:t>8</w:t>
      </w:r>
      <w:r w:rsidR="00055C53">
        <w:rPr>
          <w:rFonts w:ascii="Arial" w:hAnsi="Arial"/>
        </w:rPr>
        <w:tab/>
        <w:t>12</w:t>
      </w:r>
      <w:r w:rsidR="00055C53">
        <w:rPr>
          <w:rFonts w:ascii="Arial" w:hAnsi="Arial"/>
        </w:rPr>
        <w:tab/>
        <w:t>16</w:t>
      </w:r>
      <w:r w:rsidR="00055C53">
        <w:rPr>
          <w:rFonts w:ascii="Arial" w:hAnsi="Arial"/>
        </w:rPr>
        <w:tab/>
        <w:t>20</w:t>
      </w:r>
      <w:r w:rsidR="00055C53">
        <w:rPr>
          <w:rFonts w:ascii="Arial" w:hAnsi="Arial"/>
        </w:rPr>
        <w:tab/>
      </w:r>
      <w:r>
        <w:rPr>
          <w:rFonts w:ascii="Arial" w:hAnsi="Arial"/>
        </w:rPr>
        <w:t>24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Tone corresponds with the message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Emotional response felt by audience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Stable Camera Movement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Pr="00163373" w:rsidRDefault="004B3908" w:rsidP="00943DCE">
      <w:pPr>
        <w:rPr>
          <w:rFonts w:ascii="Arial" w:hAnsi="Arial"/>
          <w:b/>
          <w:sz w:val="28"/>
        </w:rPr>
      </w:pPr>
      <w:r w:rsidRPr="00163373">
        <w:rPr>
          <w:rFonts w:ascii="Arial" w:hAnsi="Arial"/>
          <w:b/>
          <w:sz w:val="28"/>
        </w:rPr>
        <w:t>Editing Quality</w:t>
      </w:r>
      <w:r w:rsidR="00163373" w:rsidRPr="00163373">
        <w:rPr>
          <w:rFonts w:ascii="Arial" w:hAnsi="Arial"/>
          <w:b/>
          <w:sz w:val="28"/>
        </w:rPr>
        <w:t>: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Smooth transitions between/among components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24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Clips are trimmed (no questions)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Audio is coherent and steady throughout the piece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Default="00163373" w:rsidP="00163373">
      <w:pPr>
        <w:rPr>
          <w:rFonts w:ascii="Arial" w:hAnsi="Arial"/>
        </w:rPr>
      </w:pPr>
      <w:r>
        <w:rPr>
          <w:rFonts w:ascii="Arial" w:hAnsi="Arial"/>
        </w:rPr>
        <w:t>Music enhances the piece/ sufficiently ducked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:rsidR="00163373" w:rsidRDefault="00163373" w:rsidP="00163373">
      <w:pPr>
        <w:rPr>
          <w:rFonts w:ascii="Arial" w:hAnsi="Arial"/>
        </w:rPr>
      </w:pPr>
      <w:r>
        <w:rPr>
          <w:rFonts w:ascii="Arial" w:hAnsi="Arial"/>
        </w:rPr>
        <w:t>Scrolling credits contain pertinent information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  <w:t xml:space="preserve">TOTAL POINTS </w:t>
      </w:r>
    </w:p>
    <w:p w:rsidR="00943DCE" w:rsidRDefault="004B3908" w:rsidP="00163373"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</w:p>
    <w:p w:rsidR="00943DCE" w:rsidRDefault="00943DCE" w:rsidP="00943DCE"/>
    <w:p w:rsidR="00943DCE" w:rsidRDefault="00943DCE" w:rsidP="00943DCE">
      <w:pPr>
        <w:tabs>
          <w:tab w:val="left" w:pos="2497"/>
        </w:tabs>
      </w:pPr>
    </w:p>
    <w:sectPr w:rsidR="00943DCE" w:rsidSect="00464A76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CE"/>
    <w:rsid w:val="00055C53"/>
    <w:rsid w:val="00106CE9"/>
    <w:rsid w:val="00163373"/>
    <w:rsid w:val="00165A09"/>
    <w:rsid w:val="001E14A3"/>
    <w:rsid w:val="00464A76"/>
    <w:rsid w:val="004B3908"/>
    <w:rsid w:val="005C20E7"/>
    <w:rsid w:val="006547D1"/>
    <w:rsid w:val="0094022B"/>
    <w:rsid w:val="00943DCE"/>
    <w:rsid w:val="00A74CEE"/>
    <w:rsid w:val="00CD362C"/>
    <w:rsid w:val="00E316B5"/>
    <w:rsid w:val="00F72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08"/>
  </w:style>
  <w:style w:type="paragraph" w:styleId="Footer">
    <w:name w:val="footer"/>
    <w:basedOn w:val="Normal"/>
    <w:link w:val="Foot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08"/>
  </w:style>
  <w:style w:type="paragraph" w:styleId="Footer">
    <w:name w:val="footer"/>
    <w:basedOn w:val="Normal"/>
    <w:link w:val="Foot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Macintosh Word</Application>
  <DocSecurity>0</DocSecurity>
  <Lines>9</Lines>
  <Paragraphs>2</Paragraphs>
  <ScaleCrop>false</ScaleCrop>
  <Company>Stephen Decatur High School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Marie OMalley-Stevenson</cp:lastModifiedBy>
  <cp:revision>2</cp:revision>
  <cp:lastPrinted>2012-10-22T15:02:00Z</cp:lastPrinted>
  <dcterms:created xsi:type="dcterms:W3CDTF">2017-02-20T17:39:00Z</dcterms:created>
  <dcterms:modified xsi:type="dcterms:W3CDTF">2017-02-20T17:39:00Z</dcterms:modified>
</cp:coreProperties>
</file>