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8A" w:rsidRDefault="00C2118A" w:rsidP="00C2118A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-609600</wp:posOffset>
            </wp:positionV>
            <wp:extent cx="6732270" cy="640080"/>
            <wp:effectExtent l="19050" t="0" r="0" b="0"/>
            <wp:wrapNone/>
            <wp:docPr id="2" name="Picture 1" descr="C:\Documents and Settings\ladraheim\Local Settings\Temporary Internet Files\Content.IE5\NO20RP7N\MC900088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draheim\Local Settings\Temporary Internet Files\Content.IE5\NO20RP7N\MC90008852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18A" w:rsidRDefault="00C2118A" w:rsidP="00C2118A">
      <w:pPr>
        <w:jc w:val="center"/>
        <w:rPr>
          <w:sz w:val="28"/>
          <w:szCs w:val="28"/>
          <w:u w:val="single"/>
        </w:rPr>
      </w:pPr>
    </w:p>
    <w:p w:rsidR="00C2118A" w:rsidRDefault="00C2118A" w:rsidP="00C2118A">
      <w:pPr>
        <w:jc w:val="center"/>
        <w:rPr>
          <w:sz w:val="28"/>
          <w:szCs w:val="28"/>
          <w:u w:val="single"/>
        </w:rPr>
      </w:pPr>
    </w:p>
    <w:p w:rsidR="00C3779A" w:rsidRPr="00C2118A" w:rsidRDefault="00C2118A" w:rsidP="00C2118A">
      <w:pPr>
        <w:jc w:val="center"/>
        <w:rPr>
          <w:b/>
          <w:sz w:val="28"/>
          <w:szCs w:val="28"/>
        </w:rPr>
      </w:pPr>
      <w:r w:rsidRPr="00C2118A">
        <w:rPr>
          <w:b/>
          <w:sz w:val="28"/>
          <w:szCs w:val="28"/>
          <w:u w:val="single"/>
        </w:rPr>
        <w:t xml:space="preserve">Close Reading Strategy </w:t>
      </w:r>
    </w:p>
    <w:p w:rsidR="00C2118A" w:rsidRPr="00C2118A" w:rsidRDefault="00C2118A" w:rsidP="00C211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118A">
        <w:rPr>
          <w:b/>
          <w:sz w:val="28"/>
          <w:szCs w:val="28"/>
        </w:rPr>
        <w:t>Comprehension: Key Ideas and Details</w:t>
      </w:r>
    </w:p>
    <w:p w:rsidR="00C2118A" w:rsidRDefault="00C2118A" w:rsidP="00C211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the text to determine:</w:t>
      </w:r>
    </w:p>
    <w:p w:rsidR="00C2118A" w:rsidRDefault="00C2118A" w:rsidP="00C211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Basic meaning</w:t>
      </w:r>
    </w:p>
    <w:p w:rsidR="00C2118A" w:rsidRDefault="00C2118A" w:rsidP="00C211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Characters</w:t>
      </w:r>
    </w:p>
    <w:p w:rsidR="00C2118A" w:rsidRDefault="00C2118A" w:rsidP="00C211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Plot</w:t>
      </w:r>
    </w:p>
    <w:p w:rsidR="00C2118A" w:rsidRDefault="00C2118A" w:rsidP="00C211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Conflict</w:t>
      </w:r>
    </w:p>
    <w:p w:rsidR="00C2118A" w:rsidRDefault="00C2118A" w:rsidP="00C211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Theme</w:t>
      </w:r>
    </w:p>
    <w:p w:rsidR="00C2118A" w:rsidRDefault="00C2118A" w:rsidP="00C211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Unfamiliar vocabulary</w:t>
      </w:r>
    </w:p>
    <w:p w:rsidR="00C2118A" w:rsidRDefault="00C2118A" w:rsidP="00C2118A">
      <w:pPr>
        <w:pStyle w:val="ListParagraph"/>
        <w:ind w:left="2160"/>
        <w:rPr>
          <w:sz w:val="28"/>
          <w:szCs w:val="28"/>
        </w:rPr>
      </w:pPr>
    </w:p>
    <w:p w:rsidR="00C2118A" w:rsidRPr="00C2118A" w:rsidRDefault="00C2118A" w:rsidP="00C211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118A">
        <w:rPr>
          <w:b/>
          <w:sz w:val="28"/>
          <w:szCs w:val="28"/>
        </w:rPr>
        <w:t>Text Analysis: Craft &amp; Structure</w:t>
      </w:r>
    </w:p>
    <w:p w:rsidR="00C2118A" w:rsidRDefault="00C2118A" w:rsidP="00C211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the text to determine:</w:t>
      </w:r>
    </w:p>
    <w:p w:rsidR="00C2118A" w:rsidRDefault="00C2118A" w:rsidP="00C211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genre and how the author presents ideas</w:t>
      </w:r>
    </w:p>
    <w:p w:rsidR="00C2118A" w:rsidRDefault="00C2118A" w:rsidP="00C211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Notice the author’s diction (word choice), syntax (arrangement of words in a sentence), and tone.</w:t>
      </w:r>
    </w:p>
    <w:p w:rsidR="00C2118A" w:rsidRDefault="00C2118A" w:rsidP="00C2118A">
      <w:pPr>
        <w:pStyle w:val="ListParagraph"/>
        <w:ind w:left="2160"/>
        <w:rPr>
          <w:sz w:val="28"/>
          <w:szCs w:val="28"/>
        </w:rPr>
      </w:pPr>
    </w:p>
    <w:p w:rsidR="00C2118A" w:rsidRPr="00C2118A" w:rsidRDefault="00C2118A" w:rsidP="00C211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118A">
        <w:rPr>
          <w:b/>
          <w:sz w:val="28"/>
          <w:szCs w:val="28"/>
        </w:rPr>
        <w:t>Connections: Integration of Knowledge and Ideas</w:t>
      </w:r>
    </w:p>
    <w:p w:rsidR="00C2118A" w:rsidRDefault="00C2118A" w:rsidP="00C2118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text to determine:</w:t>
      </w:r>
    </w:p>
    <w:p w:rsidR="00C2118A" w:rsidRDefault="00C2118A" w:rsidP="00C2118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Relationships among key ideas </w:t>
      </w:r>
    </w:p>
    <w:p w:rsidR="00C2118A" w:rsidRDefault="00C2118A" w:rsidP="00C2118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Important images or symbols</w:t>
      </w:r>
    </w:p>
    <w:p w:rsidR="00C2118A" w:rsidRDefault="00C2118A" w:rsidP="00C2118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Compare the text to other texts </w:t>
      </w:r>
    </w:p>
    <w:p w:rsidR="00C2118A" w:rsidRDefault="00C211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1105535</wp:posOffset>
            </wp:positionV>
            <wp:extent cx="6732270" cy="640080"/>
            <wp:effectExtent l="19050" t="0" r="0" b="0"/>
            <wp:wrapNone/>
            <wp:docPr id="4" name="Picture 1" descr="C:\Documents and Settings\ladraheim\Local Settings\Temporary Internet Files\Content.IE5\NO20RP7N\MC900088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draheim\Local Settings\Temporary Internet Files\Content.IE5\NO20RP7N\MC90008852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C2118A" w:rsidRDefault="00C2118A" w:rsidP="00C2118A">
      <w:pPr>
        <w:pStyle w:val="ListParagraph"/>
        <w:tabs>
          <w:tab w:val="left" w:pos="0"/>
        </w:tabs>
        <w:ind w:left="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-701040</wp:posOffset>
            </wp:positionV>
            <wp:extent cx="2948940" cy="3017520"/>
            <wp:effectExtent l="19050" t="0" r="3810" b="0"/>
            <wp:wrapNone/>
            <wp:docPr id="7" name="Picture 2" descr="C:\Documents and Settings\ladraheim\Local Settings\Temporary Internet Files\Content.IE5\3GRM0SIS\MC900020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draheim\Local Settings\Temporary Internet Files\Content.IE5\3GRM0SIS\MC90002062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4894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18A">
        <w:rPr>
          <w:rFonts w:ascii="Century Schoolbook" w:hAnsi="Century Schoolbook"/>
          <w:b/>
          <w:sz w:val="28"/>
          <w:szCs w:val="28"/>
          <w:u w:val="single"/>
        </w:rPr>
        <w:t>How do I use the Close Reading Strategy?</w:t>
      </w:r>
    </w:p>
    <w:p w:rsidR="00C2118A" w:rsidRDefault="00C2118A" w:rsidP="00C2118A">
      <w:pPr>
        <w:pStyle w:val="ListParagraph"/>
        <w:tabs>
          <w:tab w:val="left" w:pos="0"/>
        </w:tabs>
        <w:ind w:left="0"/>
        <w:rPr>
          <w:rFonts w:ascii="Century Schoolbook" w:hAnsi="Century Schoolbook"/>
          <w:b/>
          <w:sz w:val="28"/>
          <w:szCs w:val="28"/>
          <w:u w:val="single"/>
        </w:rPr>
      </w:pPr>
    </w:p>
    <w:p w:rsidR="00C2118A" w:rsidRDefault="00C2118A" w:rsidP="00C2118A">
      <w:pPr>
        <w:pStyle w:val="ListParagraph"/>
        <w:tabs>
          <w:tab w:val="left" w:pos="0"/>
        </w:tabs>
        <w:ind w:left="0"/>
        <w:rPr>
          <w:rFonts w:ascii="Century Schoolbook" w:hAnsi="Century Schoolbook"/>
          <w:b/>
          <w:i/>
          <w:sz w:val="28"/>
          <w:szCs w:val="28"/>
        </w:rPr>
      </w:pPr>
    </w:p>
    <w:p w:rsidR="00C2118A" w:rsidRDefault="00C2118A" w:rsidP="00C2118A">
      <w:pPr>
        <w:pStyle w:val="ListParagraph"/>
        <w:tabs>
          <w:tab w:val="left" w:pos="0"/>
        </w:tabs>
        <w:ind w:left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Answer the following questions:</w:t>
      </w:r>
    </w:p>
    <w:p w:rsidR="00C2118A" w:rsidRDefault="00C2118A" w:rsidP="00C2118A">
      <w:pPr>
        <w:pStyle w:val="ListParagraph"/>
        <w:tabs>
          <w:tab w:val="left" w:pos="0"/>
        </w:tabs>
        <w:ind w:left="0"/>
        <w:rPr>
          <w:rFonts w:ascii="Century Schoolbook" w:hAnsi="Century Schoolbook"/>
          <w:sz w:val="28"/>
          <w:szCs w:val="28"/>
        </w:rPr>
      </w:pPr>
    </w:p>
    <w:p w:rsidR="00C2118A" w:rsidRDefault="00C2118A" w:rsidP="00C2118A">
      <w:pPr>
        <w:pStyle w:val="ListParagraph"/>
        <w:tabs>
          <w:tab w:val="left" w:pos="0"/>
        </w:tabs>
        <w:ind w:left="0"/>
        <w:rPr>
          <w:rFonts w:ascii="Century Schoolbook" w:hAnsi="Century Schoolbook"/>
          <w:sz w:val="28"/>
          <w:szCs w:val="28"/>
          <w:u w:val="single"/>
        </w:rPr>
      </w:pPr>
    </w:p>
    <w:p w:rsidR="00C2118A" w:rsidRDefault="00C2118A" w:rsidP="00C2118A">
      <w:pPr>
        <w:pStyle w:val="ListParagraph"/>
        <w:tabs>
          <w:tab w:val="left" w:pos="0"/>
        </w:tabs>
        <w:ind w:left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u w:val="single"/>
        </w:rPr>
        <w:t>1</w:t>
      </w:r>
      <w:r w:rsidRPr="00C2118A">
        <w:rPr>
          <w:rFonts w:ascii="Century Schoolbook" w:hAnsi="Century Schoolbook"/>
          <w:sz w:val="28"/>
          <w:szCs w:val="28"/>
          <w:u w:val="single"/>
          <w:vertAlign w:val="superscript"/>
        </w:rPr>
        <w:t>st</w:t>
      </w:r>
      <w:r>
        <w:rPr>
          <w:rFonts w:ascii="Century Schoolbook" w:hAnsi="Century Schoolbook"/>
          <w:sz w:val="28"/>
          <w:szCs w:val="28"/>
          <w:u w:val="single"/>
        </w:rPr>
        <w:t xml:space="preserve"> Read:</w:t>
      </w:r>
    </w:p>
    <w:p w:rsidR="00C2118A" w:rsidRDefault="00C2118A" w:rsidP="00C2118A">
      <w:pPr>
        <w:pStyle w:val="ListParagraph"/>
        <w:numPr>
          <w:ilvl w:val="0"/>
          <w:numId w:val="3"/>
        </w:numPr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Who are the main characters?</w:t>
      </w:r>
    </w:p>
    <w:p w:rsidR="00C2118A" w:rsidRDefault="00C2118A" w:rsidP="00C2118A">
      <w:pPr>
        <w:pStyle w:val="ListParagraph"/>
        <w:numPr>
          <w:ilvl w:val="0"/>
          <w:numId w:val="3"/>
        </w:numPr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When and where does the action take place?</w:t>
      </w:r>
    </w:p>
    <w:p w:rsidR="00C2118A" w:rsidRDefault="00C2118A" w:rsidP="00C2118A">
      <w:pPr>
        <w:pStyle w:val="ListParagraph"/>
        <w:numPr>
          <w:ilvl w:val="0"/>
          <w:numId w:val="3"/>
        </w:numPr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What problems do the characters face?</w:t>
      </w:r>
    </w:p>
    <w:p w:rsidR="00C2118A" w:rsidRDefault="00C2118A" w:rsidP="00C2118A">
      <w:pPr>
        <w:tabs>
          <w:tab w:val="left" w:pos="0"/>
        </w:tabs>
        <w:rPr>
          <w:rFonts w:ascii="Century Schoolbook" w:hAnsi="Century Schoolbook"/>
          <w:sz w:val="28"/>
          <w:szCs w:val="28"/>
          <w:u w:val="single"/>
        </w:rPr>
      </w:pPr>
    </w:p>
    <w:p w:rsidR="00C2118A" w:rsidRPr="00C2118A" w:rsidRDefault="00C2118A" w:rsidP="00C2118A">
      <w:pPr>
        <w:tabs>
          <w:tab w:val="left" w:pos="0"/>
        </w:tabs>
        <w:rPr>
          <w:rFonts w:ascii="Century Schoolbook" w:hAnsi="Century Schoolbook"/>
          <w:sz w:val="28"/>
          <w:szCs w:val="28"/>
          <w:u w:val="single"/>
        </w:rPr>
      </w:pPr>
    </w:p>
    <w:p w:rsidR="00C2118A" w:rsidRDefault="00C2118A" w:rsidP="00C2118A">
      <w:pPr>
        <w:tabs>
          <w:tab w:val="left" w:pos="0"/>
        </w:tabs>
        <w:rPr>
          <w:rFonts w:ascii="Century Schoolbook" w:hAnsi="Century Schoolbook"/>
          <w:sz w:val="28"/>
          <w:szCs w:val="28"/>
        </w:rPr>
      </w:pPr>
      <w:r w:rsidRPr="00C2118A">
        <w:rPr>
          <w:rFonts w:ascii="Century Schoolbook" w:hAnsi="Century Schoolbook"/>
          <w:sz w:val="28"/>
          <w:szCs w:val="28"/>
          <w:u w:val="single"/>
        </w:rPr>
        <w:t>2</w:t>
      </w:r>
      <w:r w:rsidRPr="00C2118A">
        <w:rPr>
          <w:rFonts w:ascii="Century Schoolbook" w:hAnsi="Century Schoolbook"/>
          <w:sz w:val="28"/>
          <w:szCs w:val="28"/>
          <w:u w:val="single"/>
          <w:vertAlign w:val="superscript"/>
        </w:rPr>
        <w:t>nd</w:t>
      </w:r>
      <w:r w:rsidRPr="00C2118A">
        <w:rPr>
          <w:rFonts w:ascii="Century Schoolbook" w:hAnsi="Century Schoolbook"/>
          <w:sz w:val="28"/>
          <w:szCs w:val="28"/>
          <w:u w:val="single"/>
        </w:rPr>
        <w:t xml:space="preserve"> Read</w:t>
      </w:r>
    </w:p>
    <w:p w:rsidR="00C2118A" w:rsidRDefault="00C2118A" w:rsidP="00C2118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How does the narrator’s point of view affect my understanding of and feelings about the story?</w:t>
      </w:r>
    </w:p>
    <w:p w:rsidR="00C2118A" w:rsidRDefault="00C2118A" w:rsidP="00C2118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Why do the characters behave as they do?</w:t>
      </w:r>
    </w:p>
    <w:p w:rsidR="00C2118A" w:rsidRDefault="00C2118A" w:rsidP="00C2118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How do their actions advance the plot?</w:t>
      </w:r>
    </w:p>
    <w:p w:rsidR="00C2118A" w:rsidRDefault="00C2118A" w:rsidP="00C2118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What is the central conflict, or struggle, that characters face?</w:t>
      </w:r>
    </w:p>
    <w:p w:rsidR="00C2118A" w:rsidRDefault="00C2118A" w:rsidP="00C2118A">
      <w:pPr>
        <w:pStyle w:val="ListParagraph"/>
        <w:tabs>
          <w:tab w:val="left" w:pos="0"/>
        </w:tabs>
        <w:rPr>
          <w:rFonts w:ascii="Century Schoolbook" w:hAnsi="Century Schoolbook"/>
          <w:sz w:val="28"/>
          <w:szCs w:val="28"/>
        </w:rPr>
      </w:pPr>
    </w:p>
    <w:p w:rsidR="00C2118A" w:rsidRDefault="00C2118A" w:rsidP="00C2118A">
      <w:pPr>
        <w:pStyle w:val="ListParagraph"/>
        <w:tabs>
          <w:tab w:val="left" w:pos="0"/>
        </w:tabs>
        <w:rPr>
          <w:rFonts w:ascii="Century Schoolbook" w:hAnsi="Century Schoolbook"/>
          <w:sz w:val="28"/>
          <w:szCs w:val="28"/>
        </w:rPr>
      </w:pPr>
    </w:p>
    <w:p w:rsidR="00C2118A" w:rsidRDefault="00C2118A" w:rsidP="00C2118A">
      <w:pPr>
        <w:pStyle w:val="ListParagraph"/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343535</wp:posOffset>
            </wp:positionV>
            <wp:extent cx="2948940" cy="3017520"/>
            <wp:effectExtent l="19050" t="0" r="3810" b="0"/>
            <wp:wrapNone/>
            <wp:docPr id="6" name="Picture 2" descr="C:\Documents and Settings\ladraheim\Local Settings\Temporary Internet Files\Content.IE5\3GRM0SIS\MC900020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draheim\Local Settings\Temporary Internet Files\Content.IE5\3GRM0SIS\MC90002062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18A" w:rsidRDefault="00C2118A" w:rsidP="00C2118A">
      <w:pPr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u w:val="single"/>
        </w:rPr>
        <w:t>3</w:t>
      </w:r>
      <w:r w:rsidRPr="00C2118A">
        <w:rPr>
          <w:rFonts w:ascii="Century Schoolbook" w:hAnsi="Century Schoolbook"/>
          <w:sz w:val="28"/>
          <w:szCs w:val="28"/>
          <w:u w:val="single"/>
          <w:vertAlign w:val="superscript"/>
        </w:rPr>
        <w:t>rd</w:t>
      </w:r>
      <w:r>
        <w:rPr>
          <w:rFonts w:ascii="Century Schoolbook" w:hAnsi="Century Schoolbook"/>
          <w:sz w:val="28"/>
          <w:szCs w:val="28"/>
          <w:u w:val="single"/>
        </w:rPr>
        <w:t xml:space="preserve"> Read</w:t>
      </w:r>
    </w:p>
    <w:p w:rsidR="00C2118A" w:rsidRDefault="00C2118A" w:rsidP="00C2118A">
      <w:pPr>
        <w:pStyle w:val="ListParagraph"/>
        <w:numPr>
          <w:ilvl w:val="0"/>
          <w:numId w:val="4"/>
        </w:numPr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How has this work increased my knowledge of a subject, an author, or a literary movement?</w:t>
      </w:r>
    </w:p>
    <w:p w:rsidR="00C2118A" w:rsidRPr="00C2118A" w:rsidRDefault="00C2118A" w:rsidP="00C2118A">
      <w:pPr>
        <w:pStyle w:val="ListParagraph"/>
        <w:numPr>
          <w:ilvl w:val="0"/>
          <w:numId w:val="4"/>
        </w:numPr>
        <w:tabs>
          <w:tab w:val="left" w:pos="0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In what ways is this story special, unique, or worthy of reading?</w:t>
      </w:r>
    </w:p>
    <w:sectPr w:rsidR="00C2118A" w:rsidRPr="00C2118A" w:rsidSect="00C3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9F2"/>
    <w:multiLevelType w:val="hybridMultilevel"/>
    <w:tmpl w:val="2FAE9726"/>
    <w:lvl w:ilvl="0" w:tplc="DAC0B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A84"/>
    <w:multiLevelType w:val="hybridMultilevel"/>
    <w:tmpl w:val="1C121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F70F18"/>
    <w:multiLevelType w:val="hybridMultilevel"/>
    <w:tmpl w:val="89167A8E"/>
    <w:lvl w:ilvl="0" w:tplc="DAC0B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B2EFF"/>
    <w:multiLevelType w:val="hybridMultilevel"/>
    <w:tmpl w:val="73785090"/>
    <w:lvl w:ilvl="0" w:tplc="DAC0B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2118A"/>
    <w:rsid w:val="00C2118A"/>
    <w:rsid w:val="00C3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983</Characters>
  <Application>Microsoft Office Word</Application>
  <DocSecurity>0</DocSecurity>
  <Lines>8</Lines>
  <Paragraphs>2</Paragraphs>
  <ScaleCrop>false</ScaleCrop>
  <Company>WCPS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Draheim</dc:creator>
  <cp:keywords/>
  <dc:description/>
  <cp:lastModifiedBy>Draheim</cp:lastModifiedBy>
  <cp:revision>1</cp:revision>
  <cp:lastPrinted>2014-09-05T19:44:00Z</cp:lastPrinted>
  <dcterms:created xsi:type="dcterms:W3CDTF">2014-09-05T19:20:00Z</dcterms:created>
  <dcterms:modified xsi:type="dcterms:W3CDTF">2014-09-05T19:44:00Z</dcterms:modified>
</cp:coreProperties>
</file>